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459" w:rsidRPr="004E5014" w:rsidRDefault="00FB1459" w:rsidP="00FB1459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  <w:lang w:val="kk-KZ"/>
        </w:rPr>
      </w:pPr>
      <w:r>
        <w:rPr>
          <w:b/>
          <w:color w:val="000000"/>
          <w:sz w:val="26"/>
          <w:szCs w:val="26"/>
          <w:lang w:val="kk-KZ"/>
        </w:rPr>
        <w:t>Объявление о конкурсе № 10</w:t>
      </w:r>
      <w:r w:rsidR="004E5014">
        <w:rPr>
          <w:b/>
          <w:color w:val="000000"/>
          <w:sz w:val="26"/>
          <w:szCs w:val="26"/>
          <w:lang w:val="kk-KZ"/>
        </w:rPr>
        <w:t>4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sz w:val="26"/>
          <w:szCs w:val="26"/>
        </w:rPr>
        <w:t>на занятие вакантных должностей в ТОО «СК-Фармация»</w:t>
      </w:r>
    </w:p>
    <w:p w:rsidR="00FB1459" w:rsidRDefault="00FB1459" w:rsidP="00FB1459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ТОО «СК-Фармация», БИН 090340007747, адрес: 010000, Республика Казахстан, город Нур-Султан, район Есиль, улица Достык, дом 13/3, 2–4 этажи, банковские реквизиты: АО «Народный банк Казахстана»,   ИИК KZ456010111000045697, БИК HSBKKZKX в соответствии с  </w:t>
      </w:r>
      <w:r>
        <w:rPr>
          <w:sz w:val="26"/>
          <w:szCs w:val="26"/>
        </w:rPr>
        <w:t>Правилами конкурсного отбора кадров на вакантные должности в ТОО  «СК-Фармация» (далее – Правила)</w:t>
      </w:r>
      <w:r>
        <w:rPr>
          <w:sz w:val="26"/>
          <w:szCs w:val="26"/>
          <w:lang w:val="kk-KZ"/>
        </w:rPr>
        <w:t xml:space="preserve">, объявляет о проведении конкурса на занятие вакантных должностей: </w:t>
      </w:r>
    </w:p>
    <w:p w:rsidR="00145C61" w:rsidRDefault="005A08A2" w:rsidP="00145C61">
      <w:pPr>
        <w:pStyle w:val="a9"/>
        <w:numPr>
          <w:ilvl w:val="0"/>
          <w:numId w:val="5"/>
        </w:numPr>
        <w:ind w:left="993" w:right="-284" w:hanging="284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Главный менеджер Службы по развитию IT – технологий</w:t>
      </w:r>
      <w:bookmarkStart w:id="0" w:name="_GoBack"/>
      <w:bookmarkEnd w:id="0"/>
      <w:r w:rsidR="004F79AD" w:rsidRPr="004F79AD">
        <w:rPr>
          <w:b/>
          <w:sz w:val="26"/>
          <w:szCs w:val="26"/>
          <w:lang w:val="kk-KZ"/>
        </w:rPr>
        <w:t>;</w:t>
      </w:r>
    </w:p>
    <w:p w:rsidR="00145C61" w:rsidRPr="00145C61" w:rsidRDefault="00145C61" w:rsidP="003933CE">
      <w:pPr>
        <w:pStyle w:val="a9"/>
        <w:numPr>
          <w:ilvl w:val="0"/>
          <w:numId w:val="5"/>
        </w:numPr>
        <w:tabs>
          <w:tab w:val="left" w:pos="993"/>
        </w:tabs>
        <w:spacing w:after="0"/>
        <w:ind w:left="0" w:right="-284" w:firstLine="709"/>
        <w:jc w:val="both"/>
        <w:rPr>
          <w:b/>
          <w:sz w:val="26"/>
          <w:szCs w:val="26"/>
          <w:lang w:val="kk-KZ"/>
        </w:rPr>
      </w:pPr>
      <w:r w:rsidRPr="00145C61">
        <w:rPr>
          <w:b/>
          <w:sz w:val="26"/>
          <w:szCs w:val="26"/>
          <w:lang w:val="kk-KZ"/>
        </w:rPr>
        <w:t>Менеджер Управления мониторинга планирован</w:t>
      </w:r>
      <w:r w:rsidR="003933CE">
        <w:rPr>
          <w:b/>
          <w:sz w:val="26"/>
          <w:szCs w:val="26"/>
          <w:lang w:val="kk-KZ"/>
        </w:rPr>
        <w:t>ия и лекарственного обеспечения.</w:t>
      </w:r>
    </w:p>
    <w:p w:rsidR="00FB1459" w:rsidRPr="006567B5" w:rsidRDefault="00FB1459" w:rsidP="00145C61">
      <w:pPr>
        <w:ind w:right="-284" w:firstLine="708"/>
        <w:jc w:val="both"/>
        <w:rPr>
          <w:sz w:val="26"/>
          <w:szCs w:val="26"/>
          <w:lang w:val="kk-KZ"/>
        </w:rPr>
      </w:pPr>
      <w:r w:rsidRPr="006567B5">
        <w:rPr>
          <w:sz w:val="26"/>
          <w:szCs w:val="26"/>
          <w:lang w:val="kk-KZ"/>
        </w:rPr>
        <w:t>Потенциальные кандидаты для участия в конкурсе подают заявление по форме согласно приложению 1 к настоящему объявлению, к которому прилагаются следующие документы: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>
        <w:rPr>
          <w:sz w:val="26"/>
          <w:szCs w:val="26"/>
        </w:rPr>
        <w:t>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 поведении в коллективе;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6) справку о наличии либо отсутствии судимости;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Прием необходимых документов для участия в конкурсе завершается </w:t>
      </w:r>
      <w:r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145C61" w:rsidRPr="00145C61">
        <w:rPr>
          <w:b/>
          <w:sz w:val="26"/>
          <w:szCs w:val="26"/>
          <w:u w:val="single"/>
        </w:rPr>
        <w:t xml:space="preserve">9 </w:t>
      </w:r>
      <w:r w:rsidR="00145C61">
        <w:rPr>
          <w:b/>
          <w:sz w:val="26"/>
          <w:szCs w:val="26"/>
          <w:u w:val="single"/>
          <w:lang w:val="kk-KZ"/>
        </w:rPr>
        <w:t>августа</w:t>
      </w:r>
      <w:r>
        <w:rPr>
          <w:b/>
          <w:sz w:val="26"/>
          <w:szCs w:val="26"/>
          <w:u w:val="single"/>
          <w:lang w:val="kk-KZ"/>
        </w:rPr>
        <w:t xml:space="preserve"> 2022 года</w:t>
      </w:r>
      <w:r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на электронную почту: </w:t>
      </w:r>
      <w:r>
        <w:rPr>
          <w:b/>
          <w:sz w:val="26"/>
          <w:szCs w:val="26"/>
        </w:rPr>
        <w:t>hr@sk-pharmacy.kz.</w:t>
      </w:r>
    </w:p>
    <w:p w:rsidR="00FB1459" w:rsidRDefault="00FB1459" w:rsidP="00FB1459">
      <w:pPr>
        <w:ind w:right="-284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</w:t>
      </w:r>
      <w:r w:rsidR="006567B5">
        <w:rPr>
          <w:sz w:val="26"/>
          <w:szCs w:val="26"/>
          <w:lang w:val="kk-KZ"/>
        </w:rPr>
        <w:t>ложению 3-4</w:t>
      </w:r>
      <w:r>
        <w:rPr>
          <w:sz w:val="26"/>
          <w:szCs w:val="26"/>
          <w:lang w:val="kk-KZ"/>
        </w:rPr>
        <w:t xml:space="preserve"> к настоящему объявлению.</w:t>
      </w:r>
    </w:p>
    <w:p w:rsidR="00FB1459" w:rsidRDefault="00FB1459" w:rsidP="00FB1459">
      <w:pPr>
        <w:ind w:right="-284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Дополнительную информацию по конкурсу можно получить по телефону: 8(775)329-00-47 или </w:t>
      </w:r>
      <w:r>
        <w:rPr>
          <w:b/>
          <w:sz w:val="26"/>
          <w:szCs w:val="26"/>
          <w:lang w:val="en-US"/>
        </w:rPr>
        <w:t>e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mail</w:t>
      </w:r>
      <w:r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  <w:lang w:val="en-US"/>
        </w:rPr>
        <w:t>hr</w:t>
      </w:r>
      <w:r>
        <w:rPr>
          <w:b/>
          <w:sz w:val="26"/>
          <w:szCs w:val="26"/>
        </w:rPr>
        <w:t>@sk-pharmacy.kz</w:t>
      </w: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FB1459" w:rsidRDefault="00FB1459" w:rsidP="00FB145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C29"/>
    <w:multiLevelType w:val="hybridMultilevel"/>
    <w:tmpl w:val="70AE3C36"/>
    <w:lvl w:ilvl="0" w:tplc="93022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0E4DE1"/>
    <w:multiLevelType w:val="hybridMultilevel"/>
    <w:tmpl w:val="474221D8"/>
    <w:lvl w:ilvl="0" w:tplc="F5DEC7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B71B6"/>
    <w:multiLevelType w:val="hybridMultilevel"/>
    <w:tmpl w:val="480EA330"/>
    <w:lvl w:ilvl="0" w:tplc="F62486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9A6515"/>
    <w:multiLevelType w:val="multilevel"/>
    <w:tmpl w:val="480EA3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F0159"/>
    <w:multiLevelType w:val="hybridMultilevel"/>
    <w:tmpl w:val="4768C0DA"/>
    <w:lvl w:ilvl="0" w:tplc="16FC3F0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C61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4A3A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36B6F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8A2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66"/>
    <w:rsid w:val="003631F9"/>
    <w:rsid w:val="003648A1"/>
    <w:rsid w:val="003648AA"/>
    <w:rsid w:val="00364EA6"/>
    <w:rsid w:val="00365C61"/>
    <w:rsid w:val="00367E71"/>
    <w:rsid w:val="0037003B"/>
    <w:rsid w:val="00370B5A"/>
    <w:rsid w:val="00371059"/>
    <w:rsid w:val="00372F5D"/>
    <w:rsid w:val="00373308"/>
    <w:rsid w:val="003733B2"/>
    <w:rsid w:val="003735C2"/>
    <w:rsid w:val="00373F00"/>
    <w:rsid w:val="003740B9"/>
    <w:rsid w:val="0037441F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33CE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014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4F79AD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8A2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567B5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47AE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2DA7"/>
    <w:rsid w:val="00804B4C"/>
    <w:rsid w:val="00804DFD"/>
    <w:rsid w:val="00805C7B"/>
    <w:rsid w:val="00806D80"/>
    <w:rsid w:val="00807D2C"/>
    <w:rsid w:val="0081088A"/>
    <w:rsid w:val="00811CA0"/>
    <w:rsid w:val="00812676"/>
    <w:rsid w:val="00812D77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6C00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17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0DF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67CF3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136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23A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50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47BB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B32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5DD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EF799A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171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59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ED20-DE4F-4A02-ACD4-E3DF8473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1E3A-7E10-4B11-A03A-DF8246D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dc:description/>
  <cp:lastModifiedBy>Бертлеуова Алия Бердикаликызы</cp:lastModifiedBy>
  <cp:revision>18</cp:revision>
  <cp:lastPrinted>2019-12-12T10:58:00Z</cp:lastPrinted>
  <dcterms:created xsi:type="dcterms:W3CDTF">2017-12-13T10:17:00Z</dcterms:created>
  <dcterms:modified xsi:type="dcterms:W3CDTF">2022-07-28T03:14:00Z</dcterms:modified>
</cp:coreProperties>
</file>